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E0E" w:rsidRDefault="00227FC7" w:rsidP="00227FC7">
      <w:pPr>
        <w:jc w:val="center"/>
        <w:rPr>
          <w:rFonts w:ascii="Aparajita" w:hAnsi="Aparajita" w:cs="Aparajita"/>
          <w:sz w:val="36"/>
          <w:szCs w:val="36"/>
        </w:rPr>
      </w:pPr>
      <w:r w:rsidRPr="00227FC7">
        <w:rPr>
          <w:rFonts w:ascii="Aparajita" w:hAnsi="Aparajita" w:cs="Aparajita"/>
          <w:sz w:val="36"/>
          <w:szCs w:val="36"/>
        </w:rPr>
        <w:t>GUIA 2 SQL</w:t>
      </w:r>
    </w:p>
    <w:tbl>
      <w:tblPr>
        <w:tblStyle w:val="Tabladecuadrcula6concolores-nfasis2"/>
        <w:tblW w:w="0" w:type="auto"/>
        <w:tblLook w:val="04A0" w:firstRow="1" w:lastRow="0" w:firstColumn="1" w:lastColumn="0" w:noHBand="0" w:noVBand="1"/>
      </w:tblPr>
      <w:tblGrid>
        <w:gridCol w:w="1222"/>
        <w:gridCol w:w="1825"/>
        <w:gridCol w:w="67"/>
        <w:gridCol w:w="1067"/>
        <w:gridCol w:w="776"/>
        <w:gridCol w:w="3871"/>
      </w:tblGrid>
      <w:tr w:rsidR="00227FC7" w:rsidRPr="007F5C1C" w:rsidTr="00227F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2" w:type="dxa"/>
          </w:tcPr>
          <w:p w:rsidR="00227FC7" w:rsidRPr="00DF2E84" w:rsidRDefault="00227FC7" w:rsidP="00AE3534">
            <w:pPr>
              <w:jc w:val="center"/>
              <w:rPr>
                <w:rFonts w:ascii="Century Gothic" w:hAnsi="Century Gothic"/>
                <w:b w:val="0"/>
              </w:rPr>
            </w:pPr>
            <w:r w:rsidRPr="00DF2E84">
              <w:rPr>
                <w:rFonts w:ascii="Century Gothic" w:hAnsi="Century Gothic"/>
              </w:rPr>
              <w:t>Código</w:t>
            </w:r>
          </w:p>
        </w:tc>
        <w:tc>
          <w:tcPr>
            <w:tcW w:w="1825" w:type="dxa"/>
          </w:tcPr>
          <w:p w:rsidR="00227FC7" w:rsidRPr="007F5C1C" w:rsidRDefault="00227FC7" w:rsidP="00AE35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1134" w:type="dxa"/>
            <w:gridSpan w:val="2"/>
          </w:tcPr>
          <w:p w:rsidR="00227FC7" w:rsidRPr="00DF2E84" w:rsidRDefault="00227FC7" w:rsidP="00AE35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 w:val="0"/>
              </w:rPr>
            </w:pPr>
            <w:r w:rsidRPr="00DF2E84">
              <w:rPr>
                <w:rFonts w:ascii="Century Gothic" w:hAnsi="Century Gothic"/>
              </w:rPr>
              <w:t>Nombre</w:t>
            </w:r>
          </w:p>
        </w:tc>
        <w:tc>
          <w:tcPr>
            <w:tcW w:w="4647" w:type="dxa"/>
            <w:gridSpan w:val="2"/>
          </w:tcPr>
          <w:p w:rsidR="00227FC7" w:rsidRPr="007F5C1C" w:rsidRDefault="00227FC7" w:rsidP="00AE35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227FC7" w:rsidRPr="007F5C1C" w:rsidTr="00227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2" w:type="dxa"/>
          </w:tcPr>
          <w:p w:rsidR="00227FC7" w:rsidRPr="00DF2E84" w:rsidRDefault="00227FC7" w:rsidP="00AE3534">
            <w:pPr>
              <w:jc w:val="center"/>
              <w:rPr>
                <w:rFonts w:ascii="Century Gothic" w:hAnsi="Century Gothic"/>
                <w:b w:val="0"/>
              </w:rPr>
            </w:pPr>
            <w:r w:rsidRPr="00DF2E84">
              <w:rPr>
                <w:rFonts w:ascii="Century Gothic" w:hAnsi="Century Gothic"/>
              </w:rPr>
              <w:t>Hora</w:t>
            </w:r>
          </w:p>
        </w:tc>
        <w:tc>
          <w:tcPr>
            <w:tcW w:w="1825" w:type="dxa"/>
          </w:tcPr>
          <w:p w:rsidR="00227FC7" w:rsidRPr="007F5C1C" w:rsidRDefault="00227FC7" w:rsidP="00AE35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  <w:tc>
          <w:tcPr>
            <w:tcW w:w="1134" w:type="dxa"/>
            <w:gridSpan w:val="2"/>
          </w:tcPr>
          <w:p w:rsidR="00227FC7" w:rsidRPr="00DF2E84" w:rsidRDefault="00227FC7" w:rsidP="00AE35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</w:rPr>
            </w:pPr>
            <w:r w:rsidRPr="00DF2E84">
              <w:rPr>
                <w:rFonts w:ascii="Century Gothic" w:hAnsi="Century Gothic"/>
                <w:b/>
              </w:rPr>
              <w:t>Fecha</w:t>
            </w:r>
          </w:p>
        </w:tc>
        <w:tc>
          <w:tcPr>
            <w:tcW w:w="4647" w:type="dxa"/>
            <w:gridSpan w:val="2"/>
          </w:tcPr>
          <w:p w:rsidR="00227FC7" w:rsidRPr="007F5C1C" w:rsidRDefault="00227FC7" w:rsidP="00AE35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</w:rPr>
            </w:pPr>
          </w:p>
        </w:tc>
      </w:tr>
      <w:tr w:rsidR="00227FC7" w:rsidRPr="007F5C1C" w:rsidTr="00227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2" w:type="dxa"/>
          </w:tcPr>
          <w:p w:rsidR="00227FC7" w:rsidRPr="00DF2E84" w:rsidRDefault="00227FC7" w:rsidP="00AE3534">
            <w:pPr>
              <w:jc w:val="center"/>
              <w:rPr>
                <w:rFonts w:ascii="Century Gothic" w:hAnsi="Century Gothic"/>
                <w:b w:val="0"/>
              </w:rPr>
            </w:pPr>
            <w:r w:rsidRPr="00DF2E84">
              <w:rPr>
                <w:rFonts w:ascii="Century Gothic" w:hAnsi="Century Gothic"/>
              </w:rPr>
              <w:t>Profesor</w:t>
            </w:r>
          </w:p>
        </w:tc>
        <w:tc>
          <w:tcPr>
            <w:tcW w:w="1892" w:type="dxa"/>
            <w:gridSpan w:val="2"/>
          </w:tcPr>
          <w:p w:rsidR="00227FC7" w:rsidRPr="007F5C1C" w:rsidRDefault="00227FC7" w:rsidP="00227F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Valeria Pérez</w:t>
            </w:r>
            <w:r>
              <w:rPr>
                <w:rFonts w:ascii="Century Gothic" w:hAnsi="Century Gothic"/>
              </w:rPr>
              <w:t xml:space="preserve">      </w:t>
            </w:r>
          </w:p>
        </w:tc>
        <w:tc>
          <w:tcPr>
            <w:tcW w:w="1843" w:type="dxa"/>
            <w:gridSpan w:val="2"/>
          </w:tcPr>
          <w:p w:rsidR="00227FC7" w:rsidRPr="007F5C1C" w:rsidRDefault="00227FC7" w:rsidP="00227F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403A97">
              <w:rPr>
                <w:rFonts w:ascii="Century Gothic" w:hAnsi="Century Gothic"/>
                <w:b/>
              </w:rPr>
              <w:t>Correo:</w:t>
            </w:r>
          </w:p>
        </w:tc>
        <w:tc>
          <w:tcPr>
            <w:tcW w:w="3871" w:type="dxa"/>
          </w:tcPr>
          <w:p w:rsidR="00227FC7" w:rsidRPr="007F5C1C" w:rsidRDefault="00227FC7" w:rsidP="00227F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perez45840@gmail.com</w:t>
            </w:r>
          </w:p>
        </w:tc>
      </w:tr>
    </w:tbl>
    <w:p w:rsidR="00227FC7" w:rsidRDefault="00227FC7" w:rsidP="00227FC7"/>
    <w:p w:rsidR="00227FC7" w:rsidRPr="00227FC7" w:rsidRDefault="00227FC7" w:rsidP="00227FC7">
      <w:pPr>
        <w:pStyle w:val="Prrafodelist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>En SQL, para ordenar los datos devueltos por una sentencia SELECT se emplea la cláusula</w:t>
      </w:r>
    </w:p>
    <w:p w:rsidR="00227FC7" w:rsidRPr="00227FC7" w:rsidRDefault="00227FC7" w:rsidP="00227FC7">
      <w:p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a) ORDER BY </w:t>
      </w:r>
    </w:p>
    <w:p w:rsidR="00227FC7" w:rsidRPr="00227FC7" w:rsidRDefault="00227FC7" w:rsidP="00227FC7">
      <w:p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b) ORDERED BY </w:t>
      </w:r>
    </w:p>
    <w:p w:rsidR="00227FC7" w:rsidRPr="00227FC7" w:rsidRDefault="00227FC7" w:rsidP="00227FC7">
      <w:p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c) SORT BY </w:t>
      </w:r>
    </w:p>
    <w:p w:rsidR="00227FC7" w:rsidRPr="00227FC7" w:rsidRDefault="00227FC7" w:rsidP="00227FC7">
      <w:p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d) SORTED BY</w:t>
      </w:r>
    </w:p>
    <w:p w:rsidR="00227FC7" w:rsidRPr="00227FC7" w:rsidRDefault="00227FC7" w:rsidP="00227FC7">
      <w:pPr>
        <w:rPr>
          <w:rFonts w:ascii="Comic Sans MS" w:hAnsi="Comic Sans MS"/>
          <w:sz w:val="24"/>
          <w:szCs w:val="24"/>
        </w:rPr>
      </w:pPr>
    </w:p>
    <w:p w:rsidR="00227FC7" w:rsidRPr="00227FC7" w:rsidRDefault="00227FC7" w:rsidP="00227FC7">
      <w:pPr>
        <w:pStyle w:val="Prrafodelist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>En una cláusula LIKE, ¿cómo se obtienen todos los nombres de personas que comienzan con "Juan"?</w:t>
      </w:r>
    </w:p>
    <w:p w:rsidR="00227FC7" w:rsidRPr="00227FC7" w:rsidRDefault="00227FC7" w:rsidP="00227FC7">
      <w:pPr>
        <w:pStyle w:val="Prrafodelista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a) LIKE "Juan%" </w:t>
      </w:r>
    </w:p>
    <w:p w:rsidR="00227FC7" w:rsidRPr="00227FC7" w:rsidRDefault="00227FC7" w:rsidP="00227FC7">
      <w:pPr>
        <w:pStyle w:val="Prrafodelista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b) LIKE "Juan*" </w:t>
      </w:r>
    </w:p>
    <w:p w:rsidR="00227FC7" w:rsidRPr="00227FC7" w:rsidRDefault="00227FC7" w:rsidP="00227FC7">
      <w:pPr>
        <w:pStyle w:val="Prrafodelista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c) LIKE "Juan$"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</w:p>
    <w:p w:rsidR="00227FC7" w:rsidRPr="00227FC7" w:rsidRDefault="00227FC7" w:rsidP="00227FC7">
      <w:pPr>
        <w:pStyle w:val="Prrafodelist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>¿Cuál de las siguientes son funciones nativas de SQL?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a) </w:t>
      </w:r>
      <w:proofErr w:type="gramStart"/>
      <w:r w:rsidRPr="00227FC7">
        <w:rPr>
          <w:rFonts w:ascii="Comic Sans MS" w:hAnsi="Comic Sans MS"/>
          <w:sz w:val="24"/>
          <w:szCs w:val="24"/>
        </w:rPr>
        <w:t>COUNT(</w:t>
      </w:r>
      <w:proofErr w:type="gramEnd"/>
      <w:r w:rsidRPr="00227FC7">
        <w:rPr>
          <w:rFonts w:ascii="Comic Sans MS" w:hAnsi="Comic Sans MS"/>
          <w:sz w:val="24"/>
          <w:szCs w:val="24"/>
        </w:rPr>
        <w:t xml:space="preserve">) 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b) </w:t>
      </w:r>
      <w:proofErr w:type="gramStart"/>
      <w:r w:rsidRPr="00227FC7">
        <w:rPr>
          <w:rFonts w:ascii="Comic Sans MS" w:hAnsi="Comic Sans MS"/>
          <w:sz w:val="24"/>
          <w:szCs w:val="24"/>
        </w:rPr>
        <w:t>LIMIT(</w:t>
      </w:r>
      <w:proofErr w:type="gramEnd"/>
      <w:r w:rsidRPr="00227FC7">
        <w:rPr>
          <w:rFonts w:ascii="Comic Sans MS" w:hAnsi="Comic Sans MS"/>
          <w:sz w:val="24"/>
          <w:szCs w:val="24"/>
        </w:rPr>
        <w:t xml:space="preserve">) 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c) </w:t>
      </w:r>
      <w:proofErr w:type="gramStart"/>
      <w:r w:rsidRPr="00227FC7">
        <w:rPr>
          <w:rFonts w:ascii="Comic Sans MS" w:hAnsi="Comic Sans MS"/>
          <w:sz w:val="24"/>
          <w:szCs w:val="24"/>
        </w:rPr>
        <w:t>MAX(</w:t>
      </w:r>
      <w:proofErr w:type="gramEnd"/>
      <w:r w:rsidRPr="00227FC7">
        <w:rPr>
          <w:rFonts w:ascii="Comic Sans MS" w:hAnsi="Comic Sans MS"/>
          <w:sz w:val="24"/>
          <w:szCs w:val="24"/>
        </w:rPr>
        <w:t xml:space="preserve">) 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d) </w:t>
      </w:r>
      <w:proofErr w:type="gramStart"/>
      <w:r w:rsidRPr="00227FC7">
        <w:rPr>
          <w:rFonts w:ascii="Comic Sans MS" w:hAnsi="Comic Sans MS"/>
          <w:sz w:val="24"/>
          <w:szCs w:val="24"/>
        </w:rPr>
        <w:t>MIN(</w:t>
      </w:r>
      <w:proofErr w:type="gramEnd"/>
      <w:r w:rsidRPr="00227FC7">
        <w:rPr>
          <w:rFonts w:ascii="Comic Sans MS" w:hAnsi="Comic Sans MS"/>
          <w:sz w:val="24"/>
          <w:szCs w:val="24"/>
        </w:rPr>
        <w:t>)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</w:p>
    <w:p w:rsidR="00227FC7" w:rsidRPr="00227FC7" w:rsidRDefault="00227FC7" w:rsidP="00227FC7">
      <w:pPr>
        <w:pStyle w:val="Prrafodelist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>Una sentencia SELECT sin la cláusula WHERE devuelve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a) Todos los registros existentes en la tabla que no estén relacionados con otra tabla 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b) Todos los registros existentes en la tabla 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c) No se puede ejecutar una sentencia SELECT sin la cláusula WHERE 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 xml:space="preserve"> d) Las anteriores respuestas no son correctas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</w:p>
    <w:p w:rsidR="00227FC7" w:rsidRPr="00227FC7" w:rsidRDefault="00227FC7" w:rsidP="00227FC7">
      <w:pPr>
        <w:pStyle w:val="Prrafodelist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>¿Qué función me permite obtener un promedio en SQL?</w:t>
      </w:r>
    </w:p>
    <w:p w:rsidR="00227FC7" w:rsidRPr="00227FC7" w:rsidRDefault="00227FC7" w:rsidP="00227FC7">
      <w:pPr>
        <w:spacing w:before="720"/>
        <w:rPr>
          <w:rFonts w:ascii="Comic Sans MS" w:hAnsi="Comic Sans MS"/>
          <w:sz w:val="24"/>
          <w:szCs w:val="24"/>
        </w:rPr>
      </w:pPr>
    </w:p>
    <w:p w:rsidR="00227FC7" w:rsidRPr="00227FC7" w:rsidRDefault="00227FC7" w:rsidP="00227FC7">
      <w:pPr>
        <w:pStyle w:val="Prrafodelista"/>
        <w:numPr>
          <w:ilvl w:val="0"/>
          <w:numId w:val="1"/>
        </w:numPr>
        <w:spacing w:before="720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>¿Qué función de SQL me permite un valor máximo de una columna?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</w:p>
    <w:p w:rsidR="00227FC7" w:rsidRPr="00227FC7" w:rsidRDefault="00227FC7" w:rsidP="00227FC7">
      <w:pPr>
        <w:pStyle w:val="Prrafodelista"/>
        <w:numPr>
          <w:ilvl w:val="0"/>
          <w:numId w:val="1"/>
        </w:numPr>
        <w:spacing w:before="720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>¿Qué operador devuelve un criterio de dos condiciones dadas?</w:t>
      </w:r>
    </w:p>
    <w:p w:rsidR="00227FC7" w:rsidRPr="00227FC7" w:rsidRDefault="00227FC7" w:rsidP="00227FC7">
      <w:pPr>
        <w:pStyle w:val="Prrafodelista"/>
        <w:rPr>
          <w:rFonts w:ascii="Comic Sans MS" w:hAnsi="Comic Sans MS"/>
          <w:sz w:val="24"/>
          <w:szCs w:val="24"/>
        </w:rPr>
      </w:pPr>
    </w:p>
    <w:p w:rsidR="00227FC7" w:rsidRPr="00227FC7" w:rsidRDefault="00227FC7" w:rsidP="00227FC7">
      <w:pPr>
        <w:pStyle w:val="Prrafodelista"/>
        <w:numPr>
          <w:ilvl w:val="0"/>
          <w:numId w:val="1"/>
        </w:numPr>
        <w:spacing w:before="720"/>
        <w:rPr>
          <w:rFonts w:ascii="Comic Sans MS" w:hAnsi="Comic Sans MS"/>
          <w:sz w:val="24"/>
          <w:szCs w:val="24"/>
        </w:rPr>
      </w:pPr>
      <w:r w:rsidRPr="00227FC7">
        <w:rPr>
          <w:rFonts w:ascii="Comic Sans MS" w:hAnsi="Comic Sans MS"/>
          <w:sz w:val="24"/>
          <w:szCs w:val="24"/>
        </w:rPr>
        <w:t>¿Qué operador me permite obtener un resultado entre dos valores?</w:t>
      </w:r>
    </w:p>
    <w:p w:rsidR="00227FC7" w:rsidRDefault="00227FC7" w:rsidP="00227FC7">
      <w:pPr>
        <w:rPr>
          <w:rFonts w:ascii="Comic Sans MS" w:hAnsi="Comic Sans MS"/>
          <w:sz w:val="24"/>
          <w:szCs w:val="24"/>
        </w:rPr>
      </w:pPr>
    </w:p>
    <w:p w:rsidR="00227FC7" w:rsidRDefault="00227FC7" w:rsidP="00227FC7">
      <w:pPr>
        <w:rPr>
          <w:rFonts w:ascii="Comic Sans MS" w:hAnsi="Comic Sans MS"/>
          <w:sz w:val="24"/>
          <w:szCs w:val="24"/>
        </w:rPr>
      </w:pPr>
    </w:p>
    <w:p w:rsidR="00227FC7" w:rsidRDefault="00227FC7" w:rsidP="00227FC7">
      <w:pPr>
        <w:pStyle w:val="Prrafodelist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¿Para qué se utiliza Order BY?</w:t>
      </w:r>
    </w:p>
    <w:p w:rsidR="00227FC7" w:rsidRDefault="00227FC7" w:rsidP="00227FC7">
      <w:pPr>
        <w:rPr>
          <w:rFonts w:ascii="Comic Sans MS" w:hAnsi="Comic Sans MS"/>
          <w:sz w:val="24"/>
          <w:szCs w:val="24"/>
        </w:rPr>
      </w:pPr>
    </w:p>
    <w:p w:rsidR="00227FC7" w:rsidRDefault="00227FC7" w:rsidP="00227FC7">
      <w:pPr>
        <w:rPr>
          <w:rFonts w:ascii="Comic Sans MS" w:hAnsi="Comic Sans MS"/>
          <w:sz w:val="24"/>
          <w:szCs w:val="24"/>
        </w:rPr>
      </w:pPr>
    </w:p>
    <w:p w:rsidR="00227FC7" w:rsidRDefault="00227FC7" w:rsidP="00227FC7">
      <w:pPr>
        <w:pStyle w:val="Prrafodelist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¿Cuáles son los tipos de relaciones que pueden tener las tablas?</w:t>
      </w:r>
    </w:p>
    <w:p w:rsidR="00227FC7" w:rsidRDefault="00227FC7" w:rsidP="00227FC7">
      <w:pPr>
        <w:rPr>
          <w:rFonts w:ascii="Comic Sans MS" w:hAnsi="Comic Sans MS"/>
          <w:sz w:val="24"/>
          <w:szCs w:val="24"/>
        </w:rPr>
      </w:pPr>
    </w:p>
    <w:p w:rsidR="00227FC7" w:rsidRPr="00227FC7" w:rsidRDefault="00227FC7" w:rsidP="00227FC7">
      <w:pPr>
        <w:pStyle w:val="Prrafodelista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¿Para qué se utiliza </w:t>
      </w:r>
      <w:proofErr w:type="spellStart"/>
      <w:r>
        <w:rPr>
          <w:rFonts w:ascii="Comic Sans MS" w:hAnsi="Comic Sans MS"/>
          <w:sz w:val="24"/>
          <w:szCs w:val="24"/>
        </w:rPr>
        <w:t>Inner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Join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227FC7" w:rsidRPr="00227FC7" w:rsidRDefault="00227FC7" w:rsidP="00227FC7">
      <w:pPr>
        <w:rPr>
          <w:rFonts w:ascii="Comic Sans MS" w:hAnsi="Comic Sans MS"/>
          <w:sz w:val="24"/>
          <w:szCs w:val="24"/>
        </w:rPr>
      </w:pPr>
      <w:bookmarkStart w:id="0" w:name="_GoBack"/>
      <w:bookmarkEnd w:id="0"/>
    </w:p>
    <w:sectPr w:rsidR="00227FC7" w:rsidRPr="00227FC7" w:rsidSect="00227FC7">
      <w:pgSz w:w="12240" w:h="15840"/>
      <w:pgMar w:top="1417" w:right="1701" w:bottom="1417" w:left="1701" w:header="708" w:footer="708" w:gutter="0"/>
      <w:pgBorders w:offsetFrom="page">
        <w:top w:val="handmade2" w:sz="10" w:space="24" w:color="2E74B5" w:themeColor="accent1" w:themeShade="BF"/>
        <w:left w:val="handmade2" w:sz="10" w:space="24" w:color="2E74B5" w:themeColor="accent1" w:themeShade="BF"/>
        <w:bottom w:val="handmade2" w:sz="10" w:space="24" w:color="2E74B5" w:themeColor="accent1" w:themeShade="BF"/>
        <w:right w:val="handmade2" w:sz="10" w:space="24" w:color="2E74B5" w:themeColor="accent1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B11F7"/>
    <w:multiLevelType w:val="hybridMultilevel"/>
    <w:tmpl w:val="C8584DAA"/>
    <w:lvl w:ilvl="0" w:tplc="440A000F">
      <w:start w:val="1"/>
      <w:numFmt w:val="decimal"/>
      <w:lvlText w:val="%1.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92715"/>
    <w:multiLevelType w:val="hybridMultilevel"/>
    <w:tmpl w:val="F300E49C"/>
    <w:lvl w:ilvl="0" w:tplc="440A0017">
      <w:start w:val="1"/>
      <w:numFmt w:val="lowerLetter"/>
      <w:lvlText w:val="%1)"/>
      <w:lvlJc w:val="left"/>
      <w:pPr>
        <w:ind w:left="720" w:hanging="360"/>
      </w:p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FC7"/>
    <w:rsid w:val="00227FC7"/>
    <w:rsid w:val="0050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E1C71"/>
  <w15:chartTrackingRefBased/>
  <w15:docId w15:val="{F42C1D45-3BB2-494D-BFCE-3264F75AE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2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1clara-nfasis1">
    <w:name w:val="Grid Table 1 Light Accent 1"/>
    <w:basedOn w:val="Tablanormal"/>
    <w:uiPriority w:val="46"/>
    <w:rsid w:val="00227FC7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-nfasis5">
    <w:name w:val="Grid Table 2 Accent 5"/>
    <w:basedOn w:val="Tablanormal"/>
    <w:uiPriority w:val="47"/>
    <w:rsid w:val="00227FC7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cuadrcula4">
    <w:name w:val="Grid Table 4"/>
    <w:basedOn w:val="Tablanormal"/>
    <w:uiPriority w:val="49"/>
    <w:rsid w:val="00227FC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6concolores">
    <w:name w:val="Grid Table 6 Colorful"/>
    <w:basedOn w:val="Tablanormal"/>
    <w:uiPriority w:val="51"/>
    <w:rsid w:val="00227FC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6concolores-nfasis2">
    <w:name w:val="Grid Table 6 Colorful Accent 2"/>
    <w:basedOn w:val="Tablanormal"/>
    <w:uiPriority w:val="51"/>
    <w:rsid w:val="00227FC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Prrafodelista">
    <w:name w:val="List Paragraph"/>
    <w:basedOn w:val="Normal"/>
    <w:uiPriority w:val="34"/>
    <w:qFormat/>
    <w:rsid w:val="00227F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182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Super</cp:lastModifiedBy>
  <cp:revision>1</cp:revision>
  <dcterms:created xsi:type="dcterms:W3CDTF">2018-11-21T17:39:00Z</dcterms:created>
  <dcterms:modified xsi:type="dcterms:W3CDTF">2018-11-21T17:50:00Z</dcterms:modified>
</cp:coreProperties>
</file>